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0D" w:rsidRDefault="00C812E2">
      <w:pPr>
        <w:pStyle w:val="a3"/>
        <w:spacing w:before="65"/>
        <w:ind w:left="1465"/>
      </w:pPr>
      <w:r>
        <w:t>Темы,</w:t>
      </w:r>
      <w:r>
        <w:rPr>
          <w:spacing w:val="-4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«Уроков</w:t>
      </w:r>
      <w:r>
        <w:rPr>
          <w:spacing w:val="-3"/>
        </w:rPr>
        <w:t xml:space="preserve"> </w:t>
      </w:r>
      <w:r>
        <w:t>мужества»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C4190D" w:rsidRDefault="00C4190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8505"/>
      </w:tblGrid>
      <w:tr w:rsidR="00C4190D">
        <w:trPr>
          <w:trHeight w:val="321"/>
        </w:trPr>
        <w:tc>
          <w:tcPr>
            <w:tcW w:w="2263" w:type="dxa"/>
          </w:tcPr>
          <w:p w:rsidR="00C4190D" w:rsidRDefault="00C812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402" w:type="dxa"/>
          </w:tcPr>
          <w:p w:rsidR="00C4190D" w:rsidRDefault="00C812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8505" w:type="dxa"/>
          </w:tcPr>
          <w:p w:rsidR="00C4190D" w:rsidRDefault="00C812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«Уроков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мужества»</w:t>
            </w:r>
          </w:p>
        </w:tc>
      </w:tr>
    </w:tbl>
    <w:p w:rsidR="00C4190D" w:rsidRDefault="00C4190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8505"/>
      </w:tblGrid>
      <w:tr w:rsidR="00C4190D">
        <w:trPr>
          <w:trHeight w:val="2897"/>
        </w:trPr>
        <w:tc>
          <w:tcPr>
            <w:tcW w:w="2263" w:type="dxa"/>
          </w:tcPr>
          <w:p w:rsidR="00C4190D" w:rsidRDefault="00AC2568" w:rsidP="00AC256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28 февраля</w:t>
            </w:r>
            <w:r w:rsidR="00C812E2">
              <w:rPr>
                <w:sz w:val="28"/>
              </w:rPr>
              <w:t xml:space="preserve"> </w:t>
            </w:r>
          </w:p>
          <w:p w:rsidR="00AC2568" w:rsidRDefault="00AC2568" w:rsidP="00AC2568">
            <w:pPr>
              <w:pStyle w:val="TableParagraph"/>
              <w:rPr>
                <w:sz w:val="28"/>
              </w:rPr>
            </w:pPr>
          </w:p>
          <w:p w:rsidR="00AC2568" w:rsidRPr="00AC2568" w:rsidRDefault="00AC2568" w:rsidP="00AC2568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C4190D" w:rsidRDefault="00C81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Великую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создают великие люди</w:t>
            </w:r>
          </w:p>
        </w:tc>
        <w:tc>
          <w:tcPr>
            <w:tcW w:w="8505" w:type="dxa"/>
          </w:tcPr>
          <w:p w:rsidR="00C4190D" w:rsidRDefault="00C812E2">
            <w:pPr>
              <w:pStyle w:val="TableParagraph"/>
              <w:ind w:left="3612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спасателя </w:t>
            </w:r>
            <w:r>
              <w:rPr>
                <w:spacing w:val="-2"/>
                <w:sz w:val="28"/>
              </w:rPr>
              <w:t>Кубани»</w:t>
            </w:r>
          </w:p>
          <w:p w:rsidR="00C4190D" w:rsidRDefault="00C4190D">
            <w:pPr>
              <w:pStyle w:val="TableParagraph"/>
              <w:ind w:left="0"/>
              <w:rPr>
                <w:sz w:val="28"/>
              </w:rPr>
            </w:pPr>
          </w:p>
          <w:p w:rsidR="00C4190D" w:rsidRDefault="00C812E2">
            <w:pPr>
              <w:pStyle w:val="TableParagraph"/>
              <w:ind w:left="3612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firstLine="61"/>
              <w:rPr>
                <w:sz w:val="28"/>
              </w:rPr>
            </w:pPr>
            <w:r>
              <w:rPr>
                <w:color w:val="222222"/>
                <w:sz w:val="28"/>
              </w:rPr>
              <w:t>А.И.</w:t>
            </w:r>
            <w:r>
              <w:rPr>
                <w:color w:val="222222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</w:rPr>
              <w:t>Покрышкин</w:t>
            </w:r>
            <w:proofErr w:type="spellEnd"/>
            <w:r>
              <w:rPr>
                <w:color w:val="222222"/>
                <w:spacing w:val="-7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(1913-1985)</w:t>
            </w:r>
            <w:r>
              <w:rPr>
                <w:color w:val="222222"/>
                <w:spacing w:val="-6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первый</w:t>
            </w:r>
            <w:r>
              <w:rPr>
                <w:color w:val="222222"/>
                <w:spacing w:val="-7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в</w:t>
            </w:r>
            <w:r>
              <w:rPr>
                <w:color w:val="222222"/>
                <w:spacing w:val="-6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стране</w:t>
            </w:r>
            <w:r>
              <w:rPr>
                <w:color w:val="222222"/>
                <w:spacing w:val="-7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трижды</w:t>
            </w:r>
            <w:r>
              <w:rPr>
                <w:color w:val="222222"/>
                <w:spacing w:val="-6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Герой Советского Союза</w:t>
            </w:r>
          </w:p>
          <w:p w:rsidR="00C4190D" w:rsidRDefault="00C812E2">
            <w:pPr>
              <w:pStyle w:val="TableParagraph"/>
              <w:ind w:left="3472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4190D">
            <w:pPr>
              <w:pStyle w:val="TableParagraph"/>
              <w:ind w:left="0"/>
              <w:rPr>
                <w:sz w:val="28"/>
              </w:rPr>
            </w:pPr>
          </w:p>
          <w:p w:rsidR="00C4190D" w:rsidRDefault="00C812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февраля – 280 лет со дня рождения Ф.Ф. </w:t>
            </w:r>
            <w:r>
              <w:rPr>
                <w:spacing w:val="-2"/>
                <w:sz w:val="28"/>
              </w:rPr>
              <w:t>Ушакова</w:t>
            </w:r>
          </w:p>
        </w:tc>
      </w:tr>
      <w:tr w:rsidR="00C4190D">
        <w:trPr>
          <w:trHeight w:val="2253"/>
        </w:trPr>
        <w:tc>
          <w:tcPr>
            <w:tcW w:w="2263" w:type="dxa"/>
          </w:tcPr>
          <w:p w:rsidR="00C4190D" w:rsidRDefault="00AC2568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7</w:t>
            </w:r>
            <w:r w:rsidR="00C812E2">
              <w:rPr>
                <w:sz w:val="28"/>
              </w:rPr>
              <w:t xml:space="preserve"> </w:t>
            </w:r>
            <w:r w:rsidR="00C812E2">
              <w:rPr>
                <w:spacing w:val="-2"/>
                <w:sz w:val="28"/>
              </w:rPr>
              <w:t>марта</w:t>
            </w:r>
          </w:p>
          <w:p w:rsidR="00AC2568" w:rsidRDefault="00AC2568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C4190D" w:rsidRDefault="00C81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Женщины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лица, истории, судьбы.</w:t>
            </w:r>
          </w:p>
        </w:tc>
        <w:tc>
          <w:tcPr>
            <w:tcW w:w="8505" w:type="dxa"/>
          </w:tcPr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0" w:right="4669"/>
              <w:jc w:val="center"/>
              <w:rPr>
                <w:sz w:val="28"/>
              </w:rPr>
            </w:pPr>
            <w:r>
              <w:rPr>
                <w:sz w:val="28"/>
              </w:rPr>
              <w:t>«Девушки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2"/>
                <w:sz w:val="28"/>
              </w:rPr>
              <w:t xml:space="preserve"> Родины»</w:t>
            </w:r>
          </w:p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80" w:right="3330"/>
              <w:jc w:val="center"/>
              <w:rPr>
                <w:sz w:val="28"/>
              </w:rPr>
            </w:pPr>
            <w:r>
              <w:rPr>
                <w:sz w:val="28"/>
              </w:rPr>
              <w:t>«Родина-мать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войне!»</w:t>
            </w:r>
          </w:p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80" w:right="4712"/>
              <w:jc w:val="center"/>
              <w:rPr>
                <w:sz w:val="28"/>
              </w:rPr>
            </w:pPr>
            <w:r>
              <w:rPr>
                <w:sz w:val="28"/>
              </w:rPr>
              <w:t>«У войны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женское </w:t>
            </w:r>
            <w:r>
              <w:rPr>
                <w:spacing w:val="-2"/>
                <w:sz w:val="28"/>
              </w:rPr>
              <w:t>лицо…»</w:t>
            </w:r>
          </w:p>
        </w:tc>
      </w:tr>
      <w:tr w:rsidR="00C4190D">
        <w:trPr>
          <w:trHeight w:val="1609"/>
        </w:trPr>
        <w:tc>
          <w:tcPr>
            <w:tcW w:w="2263" w:type="dxa"/>
          </w:tcPr>
          <w:p w:rsidR="00C4190D" w:rsidRDefault="00C812E2" w:rsidP="00AC2568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1</w:t>
            </w:r>
            <w:r w:rsidR="00AC2568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  <w:p w:rsidR="00AC2568" w:rsidRPr="00AC2568" w:rsidRDefault="00AC2568" w:rsidP="0017232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C4190D" w:rsidRDefault="00C81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Кубанской</w:t>
            </w:r>
          </w:p>
        </w:tc>
        <w:tc>
          <w:tcPr>
            <w:tcW w:w="8505" w:type="dxa"/>
          </w:tcPr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80" w:right="616"/>
              <w:jc w:val="center"/>
              <w:rPr>
                <w:sz w:val="28"/>
              </w:rPr>
            </w:pPr>
            <w:r>
              <w:rPr>
                <w:sz w:val="28"/>
              </w:rPr>
              <w:t>«Дети-партизаны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Кубани: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войны»</w:t>
            </w:r>
          </w:p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Игнатовых»</w:t>
            </w:r>
          </w:p>
          <w:p w:rsidR="00C4190D" w:rsidRDefault="00C812E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</w:tc>
      </w:tr>
    </w:tbl>
    <w:p w:rsidR="00C4190D" w:rsidRDefault="00C4190D">
      <w:pPr>
        <w:pStyle w:val="TableParagraph"/>
        <w:spacing w:line="302" w:lineRule="exact"/>
        <w:jc w:val="center"/>
        <w:rPr>
          <w:sz w:val="28"/>
        </w:rPr>
        <w:sectPr w:rsidR="00C4190D">
          <w:pgSz w:w="16840" w:h="11910" w:orient="landscape"/>
          <w:pgMar w:top="820" w:right="1417" w:bottom="280" w:left="1133" w:header="720" w:footer="720" w:gutter="0"/>
          <w:cols w:space="720"/>
        </w:sectPr>
      </w:pPr>
    </w:p>
    <w:p w:rsidR="00C4190D" w:rsidRDefault="00C4190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8505"/>
      </w:tblGrid>
      <w:tr w:rsidR="00C4190D">
        <w:trPr>
          <w:trHeight w:val="321"/>
        </w:trPr>
        <w:tc>
          <w:tcPr>
            <w:tcW w:w="2263" w:type="dxa"/>
          </w:tcPr>
          <w:p w:rsidR="00C4190D" w:rsidRDefault="00C419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4190D" w:rsidRDefault="00C419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5" w:type="dxa"/>
          </w:tcPr>
          <w:p w:rsidR="00C4190D" w:rsidRDefault="00C812E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«Кубанское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казачество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годы </w:t>
            </w:r>
            <w:r>
              <w:rPr>
                <w:spacing w:val="-2"/>
                <w:sz w:val="28"/>
              </w:rPr>
              <w:t>войны»</w:t>
            </w:r>
          </w:p>
        </w:tc>
      </w:tr>
      <w:tr w:rsidR="00C4190D">
        <w:trPr>
          <w:trHeight w:val="2253"/>
        </w:trPr>
        <w:tc>
          <w:tcPr>
            <w:tcW w:w="2263" w:type="dxa"/>
          </w:tcPr>
          <w:p w:rsidR="00C4190D" w:rsidRDefault="00AC2568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21</w:t>
            </w:r>
            <w:r w:rsidR="00C812E2">
              <w:rPr>
                <w:sz w:val="28"/>
              </w:rPr>
              <w:t xml:space="preserve"> </w:t>
            </w:r>
            <w:r w:rsidR="00C812E2">
              <w:rPr>
                <w:spacing w:val="-2"/>
                <w:sz w:val="28"/>
              </w:rPr>
              <w:t>марта</w:t>
            </w:r>
          </w:p>
          <w:p w:rsidR="00AC2568" w:rsidRPr="00AC2568" w:rsidRDefault="00AC2568">
            <w:pPr>
              <w:pStyle w:val="TableParagraph"/>
              <w:rPr>
                <w:b/>
                <w:spacing w:val="-2"/>
                <w:sz w:val="28"/>
              </w:rPr>
            </w:pPr>
          </w:p>
          <w:p w:rsidR="00AC2568" w:rsidRDefault="00AC2568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C4190D" w:rsidRDefault="00AC2568" w:rsidP="00AC25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C812E2">
              <w:rPr>
                <w:sz w:val="28"/>
              </w:rPr>
              <w:t>Россия</w:t>
            </w:r>
            <w:r w:rsidR="00C812E2"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Крым вместе</w:t>
            </w:r>
            <w:r w:rsidR="00C812E2">
              <w:rPr>
                <w:spacing w:val="-2"/>
                <w:sz w:val="28"/>
              </w:rPr>
              <w:t>!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8505" w:type="dxa"/>
          </w:tcPr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 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мечты. </w:t>
            </w:r>
            <w:r>
              <w:rPr>
                <w:spacing w:val="-2"/>
                <w:sz w:val="28"/>
              </w:rPr>
              <w:t>«Артек».</w:t>
            </w:r>
          </w:p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80" w:right="1196"/>
              <w:jc w:val="center"/>
              <w:rPr>
                <w:sz w:val="28"/>
              </w:rPr>
            </w:pPr>
            <w:r>
              <w:rPr>
                <w:sz w:val="28"/>
              </w:rPr>
              <w:t>«Многонациональный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традиции»</w:t>
            </w:r>
          </w:p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80" w:right="1415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Россией»</w:t>
            </w:r>
          </w:p>
        </w:tc>
      </w:tr>
      <w:tr w:rsidR="00C4190D">
        <w:trPr>
          <w:trHeight w:val="2253"/>
        </w:trPr>
        <w:tc>
          <w:tcPr>
            <w:tcW w:w="2263" w:type="dxa"/>
          </w:tcPr>
          <w:p w:rsidR="00C4190D" w:rsidRDefault="003868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  <w:r w:rsidR="00C812E2">
              <w:rPr>
                <w:sz w:val="28"/>
              </w:rPr>
              <w:t xml:space="preserve"> </w:t>
            </w:r>
            <w:r w:rsidR="00C812E2">
              <w:rPr>
                <w:spacing w:val="-2"/>
                <w:sz w:val="28"/>
              </w:rPr>
              <w:t>марта</w:t>
            </w:r>
          </w:p>
          <w:p w:rsidR="00C4190D" w:rsidRDefault="00C4190D">
            <w:pPr>
              <w:pStyle w:val="TableParagraph"/>
              <w:ind w:left="0"/>
              <w:rPr>
                <w:sz w:val="28"/>
              </w:rPr>
            </w:pPr>
          </w:p>
          <w:p w:rsidR="0038680D" w:rsidRDefault="0038680D" w:rsidP="0038680D">
            <w:pPr>
              <w:pStyle w:val="TableParagraph"/>
              <w:ind w:right="203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C4190D" w:rsidRDefault="00C81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 детской и юношеской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8505" w:type="dxa"/>
          </w:tcPr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героях больших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малых на страницах любимых </w:t>
            </w:r>
            <w:r>
              <w:rPr>
                <w:spacing w:val="-2"/>
                <w:sz w:val="28"/>
              </w:rPr>
              <w:t>книг»</w:t>
            </w:r>
          </w:p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«Страницы,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опаленные </w:t>
            </w:r>
            <w:r>
              <w:rPr>
                <w:spacing w:val="-2"/>
                <w:sz w:val="28"/>
              </w:rPr>
              <w:t>войной»</w:t>
            </w:r>
          </w:p>
          <w:p w:rsidR="00C4190D" w:rsidRDefault="00C812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C4190D" w:rsidRDefault="00C812E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настоящее»</w:t>
            </w:r>
          </w:p>
        </w:tc>
      </w:tr>
    </w:tbl>
    <w:p w:rsidR="00C4190D" w:rsidRDefault="00C4190D">
      <w:pPr>
        <w:pStyle w:val="TableParagraph"/>
        <w:jc w:val="center"/>
        <w:rPr>
          <w:sz w:val="28"/>
        </w:rPr>
        <w:sectPr w:rsidR="00C4190D">
          <w:pgSz w:w="16840" w:h="11910" w:orient="landscape"/>
          <w:pgMar w:top="820" w:right="1417" w:bottom="280" w:left="1133" w:header="720" w:footer="720" w:gutter="0"/>
          <w:cols w:space="720"/>
        </w:sectPr>
      </w:pPr>
    </w:p>
    <w:p w:rsidR="00C812E2" w:rsidRDefault="00C812E2" w:rsidP="00172329">
      <w:pPr>
        <w:pStyle w:val="a3"/>
        <w:spacing w:before="33"/>
      </w:pPr>
    </w:p>
    <w:sectPr w:rsidR="00C812E2">
      <w:pgSz w:w="16840" w:h="11910" w:orient="landscape"/>
      <w:pgMar w:top="134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CAC"/>
    <w:multiLevelType w:val="hybridMultilevel"/>
    <w:tmpl w:val="3014F1EC"/>
    <w:lvl w:ilvl="0" w:tplc="6A94068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D4E10C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21C62658">
      <w:numFmt w:val="bullet"/>
      <w:lvlText w:val="•"/>
      <w:lvlJc w:val="left"/>
      <w:pPr>
        <w:ind w:left="1779" w:hanging="164"/>
      </w:pPr>
      <w:rPr>
        <w:rFonts w:hint="default"/>
        <w:lang w:val="ru-RU" w:eastAsia="en-US" w:bidi="ar-SA"/>
      </w:rPr>
    </w:lvl>
    <w:lvl w:ilvl="3" w:tplc="8736C0D6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4" w:tplc="6FACAAB0">
      <w:numFmt w:val="bullet"/>
      <w:lvlText w:val="•"/>
      <w:lvlJc w:val="left"/>
      <w:pPr>
        <w:ind w:left="3458" w:hanging="164"/>
      </w:pPr>
      <w:rPr>
        <w:rFonts w:hint="default"/>
        <w:lang w:val="ru-RU" w:eastAsia="en-US" w:bidi="ar-SA"/>
      </w:rPr>
    </w:lvl>
    <w:lvl w:ilvl="5" w:tplc="A1BC3598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6" w:tplc="89E21340">
      <w:numFmt w:val="bullet"/>
      <w:lvlText w:val="•"/>
      <w:lvlJc w:val="left"/>
      <w:pPr>
        <w:ind w:left="5137" w:hanging="164"/>
      </w:pPr>
      <w:rPr>
        <w:rFonts w:hint="default"/>
        <w:lang w:val="ru-RU" w:eastAsia="en-US" w:bidi="ar-SA"/>
      </w:rPr>
    </w:lvl>
    <w:lvl w:ilvl="7" w:tplc="F5F686E6">
      <w:numFmt w:val="bullet"/>
      <w:lvlText w:val="•"/>
      <w:lvlJc w:val="left"/>
      <w:pPr>
        <w:ind w:left="5976" w:hanging="164"/>
      </w:pPr>
      <w:rPr>
        <w:rFonts w:hint="default"/>
        <w:lang w:val="ru-RU" w:eastAsia="en-US" w:bidi="ar-SA"/>
      </w:rPr>
    </w:lvl>
    <w:lvl w:ilvl="8" w:tplc="BBEE1FA6">
      <w:numFmt w:val="bullet"/>
      <w:lvlText w:val="•"/>
      <w:lvlJc w:val="left"/>
      <w:pPr>
        <w:ind w:left="6816" w:hanging="164"/>
      </w:pPr>
      <w:rPr>
        <w:rFonts w:hint="default"/>
        <w:lang w:val="ru-RU" w:eastAsia="en-US" w:bidi="ar-SA"/>
      </w:rPr>
    </w:lvl>
  </w:abstractNum>
  <w:abstractNum w:abstractNumId="1">
    <w:nsid w:val="57B32AA8"/>
    <w:multiLevelType w:val="hybridMultilevel"/>
    <w:tmpl w:val="4004639A"/>
    <w:lvl w:ilvl="0" w:tplc="8ABA639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46A26C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B3905332">
      <w:numFmt w:val="bullet"/>
      <w:lvlText w:val="•"/>
      <w:lvlJc w:val="left"/>
      <w:pPr>
        <w:ind w:left="1779" w:hanging="164"/>
      </w:pPr>
      <w:rPr>
        <w:rFonts w:hint="default"/>
        <w:lang w:val="ru-RU" w:eastAsia="en-US" w:bidi="ar-SA"/>
      </w:rPr>
    </w:lvl>
    <w:lvl w:ilvl="3" w:tplc="064E3D84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4" w:tplc="4816CD7C">
      <w:numFmt w:val="bullet"/>
      <w:lvlText w:val="•"/>
      <w:lvlJc w:val="left"/>
      <w:pPr>
        <w:ind w:left="3458" w:hanging="164"/>
      </w:pPr>
      <w:rPr>
        <w:rFonts w:hint="default"/>
        <w:lang w:val="ru-RU" w:eastAsia="en-US" w:bidi="ar-SA"/>
      </w:rPr>
    </w:lvl>
    <w:lvl w:ilvl="5" w:tplc="AF6C2D56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6" w:tplc="A4805ECE">
      <w:numFmt w:val="bullet"/>
      <w:lvlText w:val="•"/>
      <w:lvlJc w:val="left"/>
      <w:pPr>
        <w:ind w:left="5137" w:hanging="164"/>
      </w:pPr>
      <w:rPr>
        <w:rFonts w:hint="default"/>
        <w:lang w:val="ru-RU" w:eastAsia="en-US" w:bidi="ar-SA"/>
      </w:rPr>
    </w:lvl>
    <w:lvl w:ilvl="7" w:tplc="8B640474">
      <w:numFmt w:val="bullet"/>
      <w:lvlText w:val="•"/>
      <w:lvlJc w:val="left"/>
      <w:pPr>
        <w:ind w:left="5976" w:hanging="164"/>
      </w:pPr>
      <w:rPr>
        <w:rFonts w:hint="default"/>
        <w:lang w:val="ru-RU" w:eastAsia="en-US" w:bidi="ar-SA"/>
      </w:rPr>
    </w:lvl>
    <w:lvl w:ilvl="8" w:tplc="4B2E839A">
      <w:numFmt w:val="bullet"/>
      <w:lvlText w:val="•"/>
      <w:lvlJc w:val="left"/>
      <w:pPr>
        <w:ind w:left="681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90D"/>
    <w:rsid w:val="00172329"/>
    <w:rsid w:val="0038680D"/>
    <w:rsid w:val="006B28E0"/>
    <w:rsid w:val="00AC2568"/>
    <w:rsid w:val="00AC7D5C"/>
    <w:rsid w:val="00C4190D"/>
    <w:rsid w:val="00C812E2"/>
    <w:rsid w:val="00E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03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0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03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0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1EF5-02FB-4206-9CC4-DAF409FF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2025-02-25T08:40:00Z</cp:lastPrinted>
  <dcterms:created xsi:type="dcterms:W3CDTF">2025-02-28T06:59:00Z</dcterms:created>
  <dcterms:modified xsi:type="dcterms:W3CDTF">2025-02-28T06:59:00Z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2025-02-24T00:00:00Z</vt:filetime>
  </property>
  <property fmtid="{D5CDD505-2E9C-101B-9397-08002B2CF9AE}" pid="5" name="Producer">
    <vt:lpwstr>Aspose.PDF for .NET 22.5.0</vt:lpwstr>
  </property>
</Properties>
</file>